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03C" w:rsidRDefault="001E403C" w:rsidP="001E403C">
      <w:pPr>
        <w:pStyle w:val="NormalWeb"/>
        <w:spacing w:beforeAutospacing="0" w:afterAutospacing="0"/>
        <w:rPr>
          <w:rFonts w:ascii="-webkit-standard" w:hAnsi="-webkit-standard"/>
          <w:color w:val="000000"/>
        </w:rPr>
      </w:pPr>
      <w:r>
        <w:rPr>
          <w:rStyle w:val="notranslate"/>
          <w:rFonts w:ascii="inherit" w:hAnsi="inherit"/>
          <w:color w:val="000000"/>
        </w:rPr>
        <w:t xml:space="preserve">For Adam </w:t>
      </w:r>
      <w:proofErr w:type="spellStart"/>
      <w:r>
        <w:rPr>
          <w:rStyle w:val="notranslate"/>
          <w:rFonts w:ascii="inherit" w:hAnsi="inherit"/>
          <w:color w:val="000000"/>
        </w:rPr>
        <w:t>Wynthroppe</w:t>
      </w:r>
      <w:proofErr w:type="spellEnd"/>
      <w:r>
        <w:rPr>
          <w:rStyle w:val="notranslate"/>
          <w:rFonts w:ascii="inherit" w:hAnsi="inherit"/>
          <w:color w:val="000000"/>
        </w:rPr>
        <w:t xml:space="preserve"> grant him</w:t>
      </w:r>
      <w:r>
        <w:rPr>
          <w:rStyle w:val="apple-converted-space"/>
          <w:rFonts w:ascii="-webkit-standard" w:hAnsi="-webkit-standard"/>
          <w:color w:val="000000"/>
        </w:rPr>
        <w:t> </w:t>
      </w:r>
      <w:r>
        <w:rPr>
          <w:rStyle w:val="notranslate"/>
          <w:rFonts w:ascii="inherit" w:hAnsi="inherit"/>
          <w:color w:val="000000"/>
        </w:rPr>
        <w:t>and</w:t>
      </w:r>
      <w:r>
        <w:rPr>
          <w:rStyle w:val="apple-converted-space"/>
          <w:rFonts w:ascii="-webkit-standard" w:hAnsi="-webkit-standard"/>
          <w:color w:val="000000"/>
        </w:rPr>
        <w:t> </w:t>
      </w:r>
      <w:r>
        <w:rPr>
          <w:rStyle w:val="notranslate"/>
          <w:rFonts w:ascii="inherit" w:hAnsi="inherit"/>
          <w:color w:val="000000"/>
        </w:rPr>
        <w:t>his.</w:t>
      </w:r>
    </w:p>
    <w:p w:rsidR="001E403C" w:rsidRDefault="001E403C" w:rsidP="001E403C">
      <w:pPr>
        <w:pStyle w:val="NormalWeb"/>
        <w:spacing w:beforeAutospacing="0" w:afterAutospacing="0"/>
        <w:rPr>
          <w:rFonts w:ascii="-webkit-standard" w:hAnsi="-webkit-standard"/>
          <w:color w:val="000000"/>
        </w:rPr>
      </w:pPr>
      <w:proofErr w:type="gramStart"/>
      <w:r>
        <w:rPr>
          <w:rStyle w:val="notranslate"/>
          <w:rFonts w:ascii="inherit" w:hAnsi="inherit"/>
          <w:color w:val="000000"/>
        </w:rPr>
        <w:t>The king to all to whom etc.</w:t>
      </w:r>
      <w:proofErr w:type="gramEnd"/>
      <w:r>
        <w:rPr>
          <w:rStyle w:val="notranslate"/>
          <w:rFonts w:ascii="inherit" w:hAnsi="inherit"/>
          <w:color w:val="000000"/>
        </w:rPr>
        <w:t xml:space="preserve"> Know that we have written for the sum of four hundred and eight pounds, eighteen shillings and three pence | of lawful money of England at the hands of the Treasurer of our of the Court of our Augmentations of the revenues, the crown of our by his beloved to us of Adam </w:t>
      </w:r>
      <w:proofErr w:type="spellStart"/>
      <w:r>
        <w:rPr>
          <w:rStyle w:val="notranslate"/>
          <w:rFonts w:ascii="inherit" w:hAnsi="inherit"/>
          <w:color w:val="000000"/>
        </w:rPr>
        <w:t>Wynthroppe</w:t>
      </w:r>
      <w:proofErr w:type="spellEnd"/>
      <w:r>
        <w:rPr>
          <w:rStyle w:val="notranslate"/>
          <w:rFonts w:ascii="inherit" w:hAnsi="inherit"/>
          <w:color w:val="000000"/>
        </w:rPr>
        <w:t xml:space="preserve"> payments to this kind of the highest we confess that we are, fully, to be to be content with, and contented at the same time of Adam, his heirs and executors that they were acquitted by these presents of our special grace and of our certain knowledge and mere motion, have given and granted and by these presents do give and grant to the foresaid Adam 's </w:t>
      </w:r>
      <w:proofErr w:type="spellStart"/>
      <w:r>
        <w:rPr>
          <w:rStyle w:val="notranslate"/>
          <w:rFonts w:ascii="inherit" w:hAnsi="inherit"/>
          <w:color w:val="000000"/>
        </w:rPr>
        <w:t>Wynthroppe</w:t>
      </w:r>
      <w:proofErr w:type="spellEnd"/>
      <w:r>
        <w:rPr>
          <w:rStyle w:val="notranslate"/>
          <w:rFonts w:ascii="inherit" w:hAnsi="inherit"/>
          <w:color w:val="000000"/>
        </w:rPr>
        <w:t xml:space="preserve"> the whole that our manor of Groton in our county of Suffolk, with its rights of the members, and will belong to all in authority in a long time, watching the late monastery of Bury St. Edmunds and in the same and belonging to the County of the same late monastery, some time ago, and a parcel of the possessions and revenues, mills, houses, buildings, existing and also all the </w:t>
      </w:r>
      <w:proofErr w:type="spellStart"/>
      <w:r>
        <w:rPr>
          <w:rStyle w:val="notranslate"/>
          <w:rFonts w:ascii="inherit" w:hAnsi="inherit"/>
          <w:color w:val="000000"/>
        </w:rPr>
        <w:t>messuages</w:t>
      </w:r>
      <w:proofErr w:type="spellEnd"/>
      <w:r>
        <w:rPr>
          <w:rStyle w:val="notranslate"/>
          <w:rFonts w:ascii="inherit" w:hAnsi="inherit"/>
          <w:color w:val="000000"/>
        </w:rPr>
        <w:t>, lands, tenements, meadows, grazing pastures, and every single thing, rents, reversions, services, red</w:t>
      </w:r>
      <w:r>
        <w:rPr>
          <w:rStyle w:val="apple-converted-space"/>
          <w:rFonts w:ascii="-webkit-standard" w:hAnsi="-webkit-standard"/>
          <w:color w:val="000000"/>
        </w:rPr>
        <w:t> </w:t>
      </w:r>
      <w:r>
        <w:rPr>
          <w:rFonts w:ascii="inherit" w:hAnsi="inherit"/>
          <w:color w:val="000000"/>
        </w:rPr>
        <w:softHyphen/>
      </w:r>
      <w:r>
        <w:rPr>
          <w:rStyle w:val="apple-converted-space"/>
          <w:rFonts w:ascii="-webkit-standard" w:hAnsi="-webkit-standard"/>
          <w:color w:val="000000"/>
        </w:rPr>
        <w:t> </w:t>
      </w:r>
      <w:r>
        <w:rPr>
          <w:rStyle w:val="notranslate"/>
          <w:rFonts w:ascii="inherit" w:hAnsi="inherit"/>
          <w:color w:val="999999"/>
          <w:sz w:val="21"/>
          <w:szCs w:val="21"/>
          <w:bdr w:val="single" w:sz="6" w:space="0" w:color="707070" w:frame="1"/>
        </w:rPr>
        <w:t>8</w:t>
      </w:r>
      <w:r>
        <w:rPr>
          <w:rStyle w:val="apple-converted-space"/>
          <w:rFonts w:ascii="-webkit-standard" w:hAnsi="-webkit-standard"/>
          <w:color w:val="000000"/>
        </w:rPr>
        <w:t> </w:t>
      </w:r>
      <w:r>
        <w:rPr>
          <w:rStyle w:val="notranslate"/>
          <w:rFonts w:ascii="inherit" w:hAnsi="inherit"/>
          <w:color w:val="000000"/>
        </w:rPr>
        <w:t xml:space="preserve">handed cargo dry rents and rents on any demises or grants reservations, annuities, yearly rents, farm rents waters, fisheries and fisheries </w:t>
      </w:r>
      <w:proofErr w:type="spellStart"/>
      <w:r>
        <w:rPr>
          <w:rStyle w:val="notranslate"/>
          <w:rFonts w:ascii="inherit" w:hAnsi="inherit"/>
          <w:color w:val="000000"/>
        </w:rPr>
        <w:t>Rudham</w:t>
      </w:r>
      <w:proofErr w:type="spellEnd"/>
      <w:r>
        <w:rPr>
          <w:rStyle w:val="notranslate"/>
          <w:rFonts w:ascii="inherit" w:hAnsi="inherit"/>
          <w:color w:val="000000"/>
        </w:rPr>
        <w:t xml:space="preserve"> furze </w:t>
      </w:r>
      <w:proofErr w:type="spellStart"/>
      <w:r>
        <w:rPr>
          <w:rStyle w:val="notranslate"/>
          <w:rFonts w:ascii="inherit" w:hAnsi="inherit"/>
          <w:color w:val="000000"/>
        </w:rPr>
        <w:t>Bruerie</w:t>
      </w:r>
      <w:proofErr w:type="spellEnd"/>
      <w:r>
        <w:rPr>
          <w:rStyle w:val="notranslate"/>
          <w:rFonts w:ascii="inherit" w:hAnsi="inherit"/>
          <w:color w:val="000000"/>
        </w:rPr>
        <w:t xml:space="preserve"> delays </w:t>
      </w:r>
      <w:proofErr w:type="spellStart"/>
      <w:r>
        <w:rPr>
          <w:rStyle w:val="notranslate"/>
          <w:rFonts w:ascii="inherit" w:hAnsi="inherit"/>
          <w:color w:val="000000"/>
        </w:rPr>
        <w:t>communas</w:t>
      </w:r>
      <w:proofErr w:type="spellEnd"/>
      <w:r>
        <w:rPr>
          <w:rStyle w:val="notranslate"/>
          <w:rFonts w:ascii="inherit" w:hAnsi="inherit"/>
          <w:color w:val="000000"/>
        </w:rPr>
        <w:t xml:space="preserve"> ways empty net, courts farms court's profits frankpledge and everything on view pledge or hereafter look they can be or ought to be, </w:t>
      </w:r>
      <w:proofErr w:type="spellStart"/>
      <w:r>
        <w:rPr>
          <w:rStyle w:val="notranslate"/>
          <w:rFonts w:ascii="inherit" w:hAnsi="inherit"/>
          <w:color w:val="000000"/>
        </w:rPr>
        <w:t>villeins</w:t>
      </w:r>
      <w:proofErr w:type="spellEnd"/>
      <w:r>
        <w:rPr>
          <w:rStyle w:val="notranslate"/>
          <w:rFonts w:ascii="inherit" w:hAnsi="inherit"/>
          <w:color w:val="000000"/>
        </w:rPr>
        <w:t xml:space="preserve"> and townsmen, with their sequels fees, wards, marriages, escheats, pay reliefs </w:t>
      </w:r>
      <w:proofErr w:type="spellStart"/>
      <w:r>
        <w:rPr>
          <w:rStyle w:val="notranslate"/>
          <w:rFonts w:ascii="inherit" w:hAnsi="inherit"/>
          <w:color w:val="000000"/>
        </w:rPr>
        <w:t>Herietta</w:t>
      </w:r>
      <w:proofErr w:type="spellEnd"/>
      <w:r>
        <w:rPr>
          <w:rStyle w:val="notranslate"/>
          <w:rFonts w:ascii="inherit" w:hAnsi="inherit"/>
          <w:color w:val="000000"/>
        </w:rPr>
        <w:t xml:space="preserve"> markets, tolls, customs of the free warrens, to the goods and chattels of the </w:t>
      </w:r>
      <w:proofErr w:type="spellStart"/>
      <w:r>
        <w:rPr>
          <w:rStyle w:val="notranslate"/>
          <w:rFonts w:ascii="inherit" w:hAnsi="inherit"/>
          <w:color w:val="000000"/>
        </w:rPr>
        <w:t>wauiata</w:t>
      </w:r>
      <w:proofErr w:type="spellEnd"/>
      <w:r>
        <w:rPr>
          <w:rStyle w:val="notranslate"/>
          <w:rFonts w:ascii="inherit" w:hAnsi="inherit"/>
          <w:color w:val="000000"/>
        </w:rPr>
        <w:t xml:space="preserve"> </w:t>
      </w:r>
      <w:proofErr w:type="spellStart"/>
      <w:r>
        <w:rPr>
          <w:rStyle w:val="notranslate"/>
          <w:rFonts w:ascii="inherit" w:hAnsi="inherit"/>
          <w:color w:val="000000"/>
        </w:rPr>
        <w:t>estrays</w:t>
      </w:r>
      <w:proofErr w:type="spellEnd"/>
      <w:r>
        <w:rPr>
          <w:rStyle w:val="notranslate"/>
          <w:rFonts w:ascii="inherit" w:hAnsi="inherit"/>
          <w:color w:val="000000"/>
        </w:rPr>
        <w:t xml:space="preserve"> profits, commodities, emoluments, and hereditaments whatsoever with their belonging to all in authority in lying down, or to those living in Groton Boxford and </w:t>
      </w:r>
      <w:proofErr w:type="spellStart"/>
      <w:r>
        <w:rPr>
          <w:rStyle w:val="notranslate"/>
          <w:rFonts w:ascii="inherit" w:hAnsi="inherit"/>
          <w:color w:val="000000"/>
        </w:rPr>
        <w:t>Edwardston</w:t>
      </w:r>
      <w:proofErr w:type="spellEnd"/>
      <w:r>
        <w:rPr>
          <w:rStyle w:val="notranslate"/>
          <w:rFonts w:ascii="inherit" w:hAnsi="inherit"/>
          <w:color w:val="000000"/>
        </w:rPr>
        <w:t xml:space="preserve"> in the said </w:t>
      </w:r>
      <w:proofErr w:type="spellStart"/>
      <w:r>
        <w:rPr>
          <w:rStyle w:val="notranslate"/>
          <w:rFonts w:ascii="inherit" w:hAnsi="inherit"/>
          <w:color w:val="000000"/>
        </w:rPr>
        <w:t>oui</w:t>
      </w:r>
      <w:proofErr w:type="spellEnd"/>
      <w:r>
        <w:rPr>
          <w:rStyle w:val="notranslate"/>
          <w:rFonts w:ascii="inherit" w:hAnsi="inherit"/>
          <w:color w:val="000000"/>
        </w:rPr>
        <w:t xml:space="preserve"> County of </w:t>
      </w:r>
      <w:proofErr w:type="spellStart"/>
      <w:r>
        <w:rPr>
          <w:rStyle w:val="notranslate"/>
          <w:rFonts w:ascii="inherit" w:hAnsi="inherit"/>
          <w:color w:val="000000"/>
        </w:rPr>
        <w:t>Suffolciie</w:t>
      </w:r>
      <w:proofErr w:type="spellEnd"/>
      <w:r>
        <w:rPr>
          <w:rStyle w:val="notranslate"/>
          <w:rFonts w:ascii="inherit" w:hAnsi="inherit"/>
          <w:color w:val="000000"/>
        </w:rPr>
        <w:t xml:space="preserve"> and in another place, wherever we are in the same county of the members of the said part of the manor or in any way belonging or appertaining, or standing as you count this they left the parcel of the same or of the manor, heretofore had, and then placed the things that exist, as well as being informed of accepted cases used</w:t>
      </w:r>
      <w:r>
        <w:rPr>
          <w:rStyle w:val="apple-converted-space"/>
          <w:rFonts w:ascii="-webkit-standard" w:hAnsi="-webkit-standard"/>
          <w:color w:val="000000"/>
        </w:rPr>
        <w:t> </w:t>
      </w:r>
      <w:r>
        <w:rPr>
          <w:rStyle w:val="notranslate"/>
          <w:rFonts w:ascii="inherit" w:hAnsi="inherit"/>
          <w:color w:val="000000"/>
        </w:rPr>
        <w:t xml:space="preserve">m </w:t>
      </w:r>
      <w:proofErr w:type="spellStart"/>
      <w:r>
        <w:rPr>
          <w:rStyle w:val="notranslate"/>
          <w:rFonts w:ascii="inherit" w:hAnsi="inherit"/>
          <w:color w:val="000000"/>
        </w:rPr>
        <w:t>aduocacionem</w:t>
      </w:r>
      <w:proofErr w:type="spellEnd"/>
      <w:r>
        <w:rPr>
          <w:rStyle w:val="notranslate"/>
          <w:rFonts w:ascii="inherit" w:hAnsi="inherit"/>
          <w:color w:val="000000"/>
        </w:rPr>
        <w:t xml:space="preserve"> donation to the production of free disposal and right </w:t>
      </w:r>
      <w:proofErr w:type="spellStart"/>
      <w:r>
        <w:rPr>
          <w:rStyle w:val="notranslate"/>
          <w:rFonts w:ascii="inherit" w:hAnsi="inherit"/>
          <w:color w:val="000000"/>
        </w:rPr>
        <w:t>patrionatus</w:t>
      </w:r>
      <w:proofErr w:type="spellEnd"/>
      <w:r>
        <w:rPr>
          <w:rStyle w:val="notranslate"/>
          <w:rFonts w:ascii="inherit" w:hAnsi="inherit"/>
          <w:color w:val="000000"/>
        </w:rPr>
        <w:t xml:space="preserve"> rectory of the church of Groton to said late monastery for a long time looking at the relevant Also, reversion and return the extra and the rest of the premises with their belongings manifesting And all the annual income of twenty-one pounds six shillings and eight pence on dismissal the aforesaid manor annually to the hereditaments and all and each of the other incomes, revenues, and the rest of the annual profits no matter what on the premises or any parcel thereof </w:t>
      </w:r>
      <w:proofErr w:type="spellStart"/>
      <w:r>
        <w:rPr>
          <w:rStyle w:val="notranslate"/>
          <w:rFonts w:ascii="inherit" w:hAnsi="inherit"/>
          <w:color w:val="000000"/>
        </w:rPr>
        <w:t>reseruatae</w:t>
      </w:r>
      <w:proofErr w:type="spellEnd"/>
      <w:r>
        <w:rPr>
          <w:rStyle w:val="notranslate"/>
          <w:rFonts w:ascii="inherit" w:hAnsi="inherit"/>
          <w:color w:val="000000"/>
        </w:rPr>
        <w:t xml:space="preserve"> as well as the whole of the timber which is one of us with their appurtenances, was called </w:t>
      </w:r>
      <w:proofErr w:type="spellStart"/>
      <w:r>
        <w:rPr>
          <w:rStyle w:val="notranslate"/>
          <w:rFonts w:ascii="inherit" w:hAnsi="inherit"/>
          <w:color w:val="000000"/>
        </w:rPr>
        <w:t>Growton</w:t>
      </w:r>
      <w:proofErr w:type="spellEnd"/>
      <w:r>
        <w:rPr>
          <w:rStyle w:val="notranslate"/>
          <w:rFonts w:ascii="inherit" w:hAnsi="inherit"/>
          <w:color w:val="000000"/>
        </w:rPr>
        <w:t xml:space="preserve"> Wood-controlled by means of the estimated amount of thirty-seven acres of lying increasing, and existing in the parish of Groton aforesaid in our said our county of Suffolk, and some time ago that has regard to the said late monastery belonging and appertaining and also with the whole of the timber which is called </w:t>
      </w:r>
      <w:proofErr w:type="spellStart"/>
      <w:r>
        <w:rPr>
          <w:rStyle w:val="notranslate"/>
          <w:rFonts w:ascii="inherit" w:hAnsi="inherit"/>
          <w:color w:val="000000"/>
        </w:rPr>
        <w:t>Howewood</w:t>
      </w:r>
      <w:proofErr w:type="spellEnd"/>
      <w:r>
        <w:rPr>
          <w:rStyle w:val="notranslate"/>
          <w:rFonts w:ascii="inherit" w:hAnsi="inherit"/>
          <w:color w:val="000000"/>
        </w:rPr>
        <w:t xml:space="preserve"> containing by estimation four acres of us despise his existing, and expanding the lying in it,</w:t>
      </w:r>
      <w:r>
        <w:rPr>
          <w:rStyle w:val="apple-converted-space"/>
          <w:rFonts w:ascii="-webkit-standard" w:hAnsi="-webkit-standard"/>
          <w:color w:val="000000"/>
        </w:rPr>
        <w:t> </w:t>
      </w:r>
      <w:r>
        <w:rPr>
          <w:rStyle w:val="notranslate"/>
          <w:rFonts w:ascii="inherit" w:hAnsi="inherit"/>
          <w:color w:val="000000"/>
        </w:rPr>
        <w:t>give to the parish and to the same late monastery of some time ago that has regard to and appertaining and all and all to each other, woods, groves and trees, while our men even as many as, in, or upon the premises or any parcel thereof, increasing, or being, And all the land of the ground, and soil of the same woods, and of any of them As fully and entirely to God and, in the as ample manner and form as grade Abbas said late monastery of Bury, or any one or any of their predecessors in the recently monastery some time before the dissolution or surrender of late house even before the late monastery</w:t>
      </w:r>
      <w:r>
        <w:rPr>
          <w:rStyle w:val="apple-converted-space"/>
          <w:rFonts w:ascii="-webkit-standard" w:hAnsi="-webkit-standard"/>
          <w:color w:val="000000"/>
        </w:rPr>
        <w:t> </w:t>
      </w:r>
      <w:r>
        <w:rPr>
          <w:rFonts w:ascii="inherit" w:hAnsi="inherit"/>
          <w:color w:val="000000"/>
        </w:rPr>
        <w:softHyphen/>
      </w:r>
      <w:r>
        <w:rPr>
          <w:rStyle w:val="apple-converted-space"/>
          <w:rFonts w:ascii="-webkit-standard" w:hAnsi="-webkit-standard"/>
          <w:color w:val="000000"/>
        </w:rPr>
        <w:t> </w:t>
      </w:r>
      <w:r>
        <w:rPr>
          <w:rStyle w:val="notranslate"/>
          <w:rFonts w:ascii="inherit" w:hAnsi="inherit"/>
          <w:color w:val="000000"/>
        </w:rPr>
        <w:t xml:space="preserve">The mystery of the manor, </w:t>
      </w:r>
      <w:proofErr w:type="spellStart"/>
      <w:r>
        <w:rPr>
          <w:rStyle w:val="notranslate"/>
          <w:rFonts w:ascii="inherit" w:hAnsi="inherit"/>
          <w:color w:val="000000"/>
        </w:rPr>
        <w:t>messuages</w:t>
      </w:r>
      <w:proofErr w:type="spellEnd"/>
      <w:r>
        <w:rPr>
          <w:rStyle w:val="notranslate"/>
          <w:rFonts w:ascii="inherit" w:hAnsi="inherit"/>
          <w:color w:val="000000"/>
        </w:rPr>
        <w:t xml:space="preserve">, lands, tenements, come into our hands, came to the </w:t>
      </w:r>
      <w:proofErr w:type="spellStart"/>
      <w:r>
        <w:rPr>
          <w:rStyle w:val="notranslate"/>
          <w:rFonts w:ascii="inherit" w:hAnsi="inherit"/>
          <w:color w:val="000000"/>
        </w:rPr>
        <w:t>advowson</w:t>
      </w:r>
      <w:proofErr w:type="spellEnd"/>
      <w:r>
        <w:rPr>
          <w:rStyle w:val="notranslate"/>
          <w:rFonts w:ascii="inherit" w:hAnsi="inherit"/>
          <w:color w:val="000000"/>
        </w:rPr>
        <w:t xml:space="preserve"> of the aforesaid, and the rest of the premises or of any parcel thereof, or has had, held or enjoyed, was to have, hold or enjoy, ought to have had, held or enjoyed,</w:t>
      </w:r>
      <w:r>
        <w:rPr>
          <w:rStyle w:val="apple-converted-space"/>
          <w:rFonts w:ascii="-webkit-standard" w:hAnsi="-webkit-standard"/>
          <w:color w:val="000000"/>
        </w:rPr>
        <w:t> </w:t>
      </w:r>
      <w:r>
        <w:rPr>
          <w:rFonts w:ascii="inherit" w:hAnsi="inherit"/>
          <w:color w:val="000000"/>
        </w:rPr>
        <w:t> </w:t>
      </w:r>
      <w:r>
        <w:rPr>
          <w:rStyle w:val="apple-converted-space"/>
          <w:rFonts w:ascii="-webkit-standard" w:hAnsi="-webkit-standard"/>
          <w:color w:val="000000"/>
        </w:rPr>
        <w:t> </w:t>
      </w:r>
      <w:r>
        <w:rPr>
          <w:rStyle w:val="notranslate"/>
          <w:rFonts w:ascii="inherit" w:hAnsi="inherit"/>
          <w:color w:val="999999"/>
          <w:sz w:val="21"/>
          <w:szCs w:val="21"/>
          <w:bdr w:val="single" w:sz="6" w:space="0" w:color="707070" w:frame="1"/>
        </w:rPr>
        <w:t>8</w:t>
      </w:r>
    </w:p>
    <w:p w:rsidR="001E403C" w:rsidRDefault="001E403C" w:rsidP="001E403C">
      <w:pPr>
        <w:pStyle w:val="NormalWeb"/>
        <w:spacing w:before="0" w:beforeAutospacing="0" w:after="0" w:afterAutospacing="0"/>
        <w:rPr>
          <w:rFonts w:ascii="-webkit-standard" w:hAnsi="-webkit-standard"/>
          <w:color w:val="000000"/>
        </w:rPr>
      </w:pPr>
      <w:hyperlink r:id="rId5" w:history="1">
        <w:r>
          <w:rPr>
            <w:rStyle w:val="Hyperlink"/>
            <w:rFonts w:ascii="inherit" w:hAnsi="inherit"/>
            <w:color w:val="D8006E"/>
          </w:rPr>
          <w:t>[PWF01fd3]</w:t>
        </w:r>
      </w:hyperlink>
      <w:r>
        <w:rPr>
          <w:rStyle w:val="apple-converted-space"/>
          <w:rFonts w:ascii="-webkit-standard" w:hAnsi="-webkit-standard"/>
          <w:color w:val="000000"/>
        </w:rPr>
        <w:t> </w:t>
      </w:r>
      <w:r>
        <w:rPr>
          <w:rStyle w:val="notranslate"/>
          <w:rFonts w:ascii="inherit" w:hAnsi="inherit"/>
          <w:color w:val="999999"/>
          <w:sz w:val="21"/>
          <w:szCs w:val="21"/>
          <w:bdr w:val="single" w:sz="6" w:space="0" w:color="707070" w:frame="1"/>
        </w:rPr>
        <w:t>9</w:t>
      </w:r>
      <w:r>
        <w:rPr>
          <w:rStyle w:val="apple-converted-space"/>
          <w:rFonts w:ascii="-webkit-standard" w:hAnsi="-webkit-standard"/>
          <w:color w:val="000000"/>
        </w:rPr>
        <w:t> </w:t>
      </w:r>
      <w:r>
        <w:rPr>
          <w:rStyle w:val="notranslate"/>
          <w:color w:val="000000"/>
        </w:rPr>
        <w:t xml:space="preserve">or needed to fully and completely and in as ample manner and form as all the details come into our account or pretext of the dissolution or surrender, said late either deliberately or by virtue of any charter of gift, grant, or the surrender of it lately an abbot and recently the convent of the said late monastery, under his seal of the convent thereof made to us or by reason or pretext of any act of the parliament or the other way whatsoever, of the new </w:t>
      </w:r>
      <w:proofErr w:type="spellStart"/>
      <w:r>
        <w:rPr>
          <w:rStyle w:val="notranslate"/>
          <w:color w:val="000000"/>
        </w:rPr>
        <w:t>Emperour</w:t>
      </w:r>
      <w:proofErr w:type="spellEnd"/>
      <w:r>
        <w:rPr>
          <w:rStyle w:val="notranslate"/>
          <w:color w:val="000000"/>
        </w:rPr>
        <w:t xml:space="preserve">, or to come back due order, and in the hands of our already exist, or ought to or ought to be indeed the manor, </w:t>
      </w:r>
      <w:proofErr w:type="spellStart"/>
      <w:r>
        <w:rPr>
          <w:rStyle w:val="notranslate"/>
          <w:color w:val="000000"/>
        </w:rPr>
        <w:t>messuages</w:t>
      </w:r>
      <w:proofErr w:type="spellEnd"/>
      <w:r>
        <w:rPr>
          <w:rStyle w:val="notranslate"/>
          <w:color w:val="000000"/>
        </w:rPr>
        <w:t xml:space="preserve">, lands, tenements, and the rest of the premises with the twenty-one pounds, and they are stretched out to the clear annual value of their belonging to the tenth of twenty pence, and have fun, there was not the aforesaid manor, </w:t>
      </w:r>
      <w:proofErr w:type="spellStart"/>
      <w:r>
        <w:rPr>
          <w:rStyle w:val="notranslate"/>
          <w:color w:val="000000"/>
        </w:rPr>
        <w:t>messuages</w:t>
      </w:r>
      <w:proofErr w:type="spellEnd"/>
      <w:r>
        <w:rPr>
          <w:rStyle w:val="notranslate"/>
          <w:color w:val="000000"/>
        </w:rPr>
        <w:t xml:space="preserve">, lands, tenements, meadows, has been dragged down to have, hold, rents, reversions, services, grazing lands, pastures, woods, groves, courts recounting all he was seen of frank pledge of the </w:t>
      </w:r>
      <w:proofErr w:type="spellStart"/>
      <w:r>
        <w:rPr>
          <w:rStyle w:val="notranslate"/>
          <w:color w:val="000000"/>
        </w:rPr>
        <w:t>advowson</w:t>
      </w:r>
      <w:proofErr w:type="spellEnd"/>
      <w:r>
        <w:rPr>
          <w:rStyle w:val="notranslate"/>
          <w:color w:val="000000"/>
        </w:rPr>
        <w:t xml:space="preserve"> of the profits, and all the other members of the Court</w:t>
      </w:r>
      <w:r>
        <w:rPr>
          <w:rStyle w:val="apple-converted-space"/>
          <w:rFonts w:ascii="-webkit-standard" w:hAnsi="-webkit-standard"/>
          <w:color w:val="000000"/>
        </w:rPr>
        <w:t> </w:t>
      </w:r>
      <w:r>
        <w:rPr>
          <w:rStyle w:val="notranslate"/>
          <w:color w:val="000000"/>
        </w:rPr>
        <w:t xml:space="preserve">and in particular those relating to all the aforesaid premises with Adam </w:t>
      </w:r>
      <w:proofErr w:type="spellStart"/>
      <w:r>
        <w:rPr>
          <w:rStyle w:val="notranslate"/>
          <w:color w:val="000000"/>
        </w:rPr>
        <w:t>Wynthroppe</w:t>
      </w:r>
      <w:proofErr w:type="spellEnd"/>
      <w:r>
        <w:rPr>
          <w:rStyle w:val="notranslate"/>
          <w:color w:val="000000"/>
        </w:rPr>
        <w:t xml:space="preserve"> heirs and assigns forever, to hold our heirs and successors in the twentieth part of the service fee annually from yielding to the form and our forty two</w:t>
      </w:r>
      <w:r>
        <w:rPr>
          <w:rStyle w:val="apple-converted-space"/>
          <w:rFonts w:ascii="-webkit-standard" w:hAnsi="-webkit-standard"/>
          <w:color w:val="000000"/>
        </w:rPr>
        <w:t> </w:t>
      </w:r>
      <w:r>
        <w:rPr>
          <w:color w:val="000000"/>
        </w:rPr>
        <w:t> </w:t>
      </w:r>
      <w:r>
        <w:rPr>
          <w:rStyle w:val="apple-converted-space"/>
          <w:rFonts w:ascii="-webkit-standard" w:hAnsi="-webkit-standard"/>
          <w:color w:val="000000"/>
        </w:rPr>
        <w:t> </w:t>
      </w:r>
      <w:r>
        <w:rPr>
          <w:rStyle w:val="notranslate"/>
          <w:color w:val="000000"/>
        </w:rPr>
        <w:t>solids</w:t>
      </w:r>
      <w:r>
        <w:rPr>
          <w:rStyle w:val="apple-converted-space"/>
          <w:rFonts w:ascii="-webkit-standard" w:hAnsi="-webkit-standard"/>
          <w:color w:val="000000"/>
        </w:rPr>
        <w:t> </w:t>
      </w:r>
      <w:r>
        <w:rPr>
          <w:color w:val="000000"/>
        </w:rPr>
        <w:t> </w:t>
      </w:r>
      <w:r>
        <w:rPr>
          <w:rStyle w:val="apple-converted-space"/>
          <w:rFonts w:ascii="-webkit-standard" w:hAnsi="-webkit-standard"/>
          <w:color w:val="000000"/>
        </w:rPr>
        <w:t> </w:t>
      </w:r>
      <w:r>
        <w:rPr>
          <w:rStyle w:val="notranslate"/>
          <w:color w:val="000000"/>
        </w:rPr>
        <w:t xml:space="preserve">and two pennies legal money to </w:t>
      </w:r>
      <w:r>
        <w:rPr>
          <w:rStyle w:val="notranslate"/>
          <w:color w:val="000000"/>
        </w:rPr>
        <w:lastRenderedPageBreak/>
        <w:t>the said Court of Augmentations revenues,</w:t>
      </w:r>
      <w:r>
        <w:rPr>
          <w:rStyle w:val="apple-converted-space"/>
          <w:color w:val="000000"/>
        </w:rPr>
        <w:t> </w:t>
      </w:r>
      <w:r>
        <w:rPr>
          <w:rStyle w:val="notranslate"/>
          <w:color w:val="000000"/>
        </w:rPr>
        <w:t>our</w:t>
      </w:r>
      <w:r>
        <w:rPr>
          <w:rStyle w:val="apple-converted-space"/>
          <w:color w:val="000000"/>
        </w:rPr>
        <w:t> </w:t>
      </w:r>
      <w:r>
        <w:rPr>
          <w:rStyle w:val="notranslate"/>
          <w:color w:val="000000"/>
        </w:rPr>
        <w:t>royal</w:t>
      </w:r>
      <w:r>
        <w:rPr>
          <w:rStyle w:val="apple-converted-space"/>
          <w:rFonts w:ascii="-webkit-standard" w:hAnsi="-webkit-standard"/>
          <w:color w:val="000000"/>
        </w:rPr>
        <w:t> </w:t>
      </w:r>
      <w:r>
        <w:rPr>
          <w:rStyle w:val="notranslate"/>
          <w:color w:val="000000"/>
        </w:rPr>
        <w:t xml:space="preserve">feast of St. Michael the Archangel in previous years </w:t>
      </w:r>
      <w:proofErr w:type="spellStart"/>
      <w:r>
        <w:rPr>
          <w:rStyle w:val="notranslate"/>
          <w:color w:val="000000"/>
        </w:rPr>
        <w:t>soluende</w:t>
      </w:r>
      <w:proofErr w:type="spellEnd"/>
      <w:r>
        <w:rPr>
          <w:rStyle w:val="notranslate"/>
          <w:color w:val="000000"/>
        </w:rPr>
        <w:t xml:space="preserve"> name of the tenth, the premises for all rents, services and demands whatsoever therefore our heirs or successors in any way making payment or performance, and further we will for the aforesaid and from our certain knowledge and mere motion, have on behalf of us, our heirs, and successors, by these presents do grant to the foresaid Adam 's </w:t>
      </w:r>
      <w:proofErr w:type="spellStart"/>
      <w:r>
        <w:rPr>
          <w:rStyle w:val="notranslate"/>
          <w:color w:val="000000"/>
        </w:rPr>
        <w:t>Wynthroppe</w:t>
      </w:r>
      <w:proofErr w:type="spellEnd"/>
      <w:r>
        <w:rPr>
          <w:rStyle w:val="notranslate"/>
          <w:color w:val="000000"/>
        </w:rPr>
        <w:t xml:space="preserve">, his heirs and assigns, that the same Adam, heirs and his assigns, shall be his people shall take, and shall rejoice, and to have, hold and enjoy the same, and can have, the aforesaid manor, </w:t>
      </w:r>
      <w:proofErr w:type="spellStart"/>
      <w:r>
        <w:rPr>
          <w:rStyle w:val="notranslate"/>
          <w:color w:val="000000"/>
        </w:rPr>
        <w:t>messuages</w:t>
      </w:r>
      <w:proofErr w:type="spellEnd"/>
      <w:r>
        <w:rPr>
          <w:rStyle w:val="notranslate"/>
          <w:color w:val="000000"/>
        </w:rPr>
        <w:t xml:space="preserve">, lands, tenements, and the rest all and singular the premises of this kind, and the like were the same within any parcel thereof to the council-chambers of recounting all he was seen by so many, such, the things which appertain to the view of frank pledge, pledges, and all things that pertain or in future shall be able to look at the borders of the fines or ought to be, and the </w:t>
      </w:r>
      <w:proofErr w:type="spellStart"/>
      <w:r>
        <w:rPr>
          <w:rStyle w:val="notranslate"/>
          <w:color w:val="000000"/>
        </w:rPr>
        <w:t>assise</w:t>
      </w:r>
      <w:proofErr w:type="spellEnd"/>
      <w:r>
        <w:rPr>
          <w:rStyle w:val="notranslate"/>
          <w:color w:val="000000"/>
        </w:rPr>
        <w:t>,</w:t>
      </w:r>
      <w:r>
        <w:rPr>
          <w:rStyle w:val="apple-converted-space"/>
          <w:rFonts w:ascii="-webkit-standard" w:hAnsi="-webkit-standard"/>
          <w:color w:val="000000"/>
        </w:rPr>
        <w:t> </w:t>
      </w:r>
      <w:r>
        <w:rPr>
          <w:rStyle w:val="notranslate"/>
          <w:color w:val="000000"/>
        </w:rPr>
        <w:t xml:space="preserve">the assay of bread, wine, and of the service of the goods and chattels of the </w:t>
      </w:r>
      <w:proofErr w:type="spellStart"/>
      <w:r>
        <w:rPr>
          <w:rStyle w:val="notranslate"/>
          <w:color w:val="000000"/>
        </w:rPr>
        <w:t>wauiata</w:t>
      </w:r>
      <w:proofErr w:type="spellEnd"/>
      <w:r>
        <w:rPr>
          <w:rStyle w:val="notranslate"/>
          <w:color w:val="000000"/>
        </w:rPr>
        <w:t xml:space="preserve"> free warrens, and all things which relate to the free warrens, he has an estate profits, commodities, privileges, liberties, jurisdiction, and the emoluments, and hereditaments whatsoever, as, such as, and the timber which the said late the abbot, and recently the Convent of the said late Monastery or any one or any of their predecessors in the </w:t>
      </w:r>
      <w:proofErr w:type="spellStart"/>
      <w:r>
        <w:rPr>
          <w:rStyle w:val="notranslate"/>
          <w:color w:val="000000"/>
        </w:rPr>
        <w:t>the</w:t>
      </w:r>
      <w:proofErr w:type="spellEnd"/>
      <w:r>
        <w:rPr>
          <w:rStyle w:val="notranslate"/>
          <w:color w:val="000000"/>
        </w:rPr>
        <w:t xml:space="preserve"> recently kneels at any time before the dissolution or surrender of recently or kneels before a late monastery</w:t>
      </w:r>
      <w:r>
        <w:rPr>
          <w:rStyle w:val="apple-converted-space"/>
          <w:rFonts w:ascii="-webkit-standard" w:hAnsi="-webkit-standard"/>
          <w:color w:val="000000"/>
        </w:rPr>
        <w:t> </w:t>
      </w:r>
      <w:r>
        <w:rPr>
          <w:color w:val="000000"/>
        </w:rPr>
        <w:softHyphen/>
      </w:r>
      <w:r>
        <w:rPr>
          <w:rStyle w:val="apple-converted-space"/>
          <w:rFonts w:ascii="-webkit-standard" w:hAnsi="-webkit-standard"/>
          <w:color w:val="000000"/>
        </w:rPr>
        <w:t> </w:t>
      </w:r>
      <w:r>
        <w:rPr>
          <w:rStyle w:val="notranslate"/>
          <w:rFonts w:ascii="inherit" w:hAnsi="inherit"/>
          <w:color w:val="999999"/>
          <w:sz w:val="21"/>
          <w:szCs w:val="21"/>
          <w:bdr w:val="single" w:sz="6" w:space="0" w:color="707070" w:frame="1"/>
        </w:rPr>
        <w:t>10</w:t>
      </w:r>
      <w:r>
        <w:rPr>
          <w:rStyle w:val="apple-converted-space"/>
          <w:rFonts w:ascii="-webkit-standard" w:hAnsi="-webkit-standard"/>
          <w:color w:val="000000"/>
        </w:rPr>
        <w:t> </w:t>
      </w:r>
      <w:r>
        <w:rPr>
          <w:rStyle w:val="notranslate"/>
          <w:color w:val="000000"/>
        </w:rPr>
        <w:t xml:space="preserve">deliberately come into our companions had held or enjoyed had stopped, or enjoyed, or to hold or enjoyed, or should have been on the manor lands, tenements, and the rest of the premises or on any parcel to come or any charter of gift, grant, or confirmation or some of the letters patent by us or by any of our progenitors to the aforesaid late to the Abbot and Convent of the said late Monastery or to any one or more of their predecessors in any way whatsoever that are made or granted by or by reason or pretext of any </w:t>
      </w:r>
      <w:proofErr w:type="spellStart"/>
      <w:r>
        <w:rPr>
          <w:rStyle w:val="notranslate"/>
          <w:color w:val="000000"/>
        </w:rPr>
        <w:t>prescriptionis</w:t>
      </w:r>
      <w:proofErr w:type="spellEnd"/>
      <w:r>
        <w:rPr>
          <w:rStyle w:val="notranslate"/>
          <w:color w:val="000000"/>
        </w:rPr>
        <w:t xml:space="preserve"> the use of, or of custom or any other way whatsoever, and further we will for the aforesaid reason and because of a definite us, our heirs and successors, to our knowledge and mere motion, have on behalf of his heirs and assigns, that by these presents grant to the </w:t>
      </w:r>
      <w:proofErr w:type="spellStart"/>
      <w:r>
        <w:rPr>
          <w:rStyle w:val="notranslate"/>
          <w:color w:val="000000"/>
        </w:rPr>
        <w:t>abovesaid</w:t>
      </w:r>
      <w:proofErr w:type="spellEnd"/>
      <w:r>
        <w:rPr>
          <w:rStyle w:val="notranslate"/>
          <w:color w:val="000000"/>
        </w:rPr>
        <w:t xml:space="preserve"> Adam 's </w:t>
      </w:r>
      <w:proofErr w:type="spellStart"/>
      <w:r>
        <w:rPr>
          <w:rStyle w:val="notranslate"/>
          <w:color w:val="000000"/>
        </w:rPr>
        <w:t>Wynthroppe</w:t>
      </w:r>
      <w:proofErr w:type="spellEnd"/>
      <w:r>
        <w:rPr>
          <w:rStyle w:val="notranslate"/>
          <w:color w:val="000000"/>
        </w:rPr>
        <w:t>, annually and for ever to us, our heirs and our successors, will be yielded, and painless, and to preserve from time to time, acquit,</w:t>
      </w:r>
      <w:r>
        <w:rPr>
          <w:rStyle w:val="apple-converted-space"/>
          <w:rFonts w:ascii="-webkit-standard" w:hAnsi="-webkit-standard"/>
          <w:color w:val="000000"/>
        </w:rPr>
        <w:t> </w:t>
      </w:r>
      <w:r>
        <w:rPr>
          <w:rStyle w:val="notranslate"/>
          <w:color w:val="000000"/>
        </w:rPr>
        <w:t xml:space="preserve">his saints, both of the same Adam, </w:t>
      </w:r>
      <w:proofErr w:type="spellStart"/>
      <w:r>
        <w:rPr>
          <w:rStyle w:val="notranslate"/>
          <w:color w:val="000000"/>
        </w:rPr>
        <w:t>Wynthroppe</w:t>
      </w:r>
      <w:proofErr w:type="spellEnd"/>
      <w:r>
        <w:rPr>
          <w:rStyle w:val="notranslate"/>
          <w:color w:val="000000"/>
        </w:rPr>
        <w:t xml:space="preserve"> heirs and his assigns to which the aforesaid manor, </w:t>
      </w:r>
      <w:proofErr w:type="spellStart"/>
      <w:r>
        <w:rPr>
          <w:rStyle w:val="notranslate"/>
          <w:color w:val="000000"/>
        </w:rPr>
        <w:t>messuages</w:t>
      </w:r>
      <w:proofErr w:type="spellEnd"/>
      <w:r>
        <w:rPr>
          <w:rStyle w:val="notranslate"/>
          <w:color w:val="000000"/>
        </w:rPr>
        <w:t xml:space="preserve">, lands, tenements, and all and singular the premises with their belonging to all in authority in towards us, our heirs and our successors and the people flew by any other persons, and the other person whomsoever for all and all the </w:t>
      </w:r>
      <w:proofErr w:type="spellStart"/>
      <w:r>
        <w:rPr>
          <w:rStyle w:val="notranslate"/>
          <w:color w:val="000000"/>
        </w:rPr>
        <w:t>corrodies</w:t>
      </w:r>
      <w:proofErr w:type="spellEnd"/>
      <w:r>
        <w:rPr>
          <w:rStyle w:val="notranslate"/>
          <w:color w:val="000000"/>
        </w:rPr>
        <w:t xml:space="preserve"> rents, fees, annuities and sums of money sums whatsoever of the manor lands, tenements, and the rest of the premises or any parcel by any means issuing or paid or charged or to be charged, except for the rent and service to us by these upper reservations and about ten shillings annually allocates to the farmer place Wishing more and presents strictly and making the Augmentations of the revenues, as well the Chancellor of the Crown and the Council of our of our </w:t>
      </w:r>
      <w:proofErr w:type="spellStart"/>
      <w:r>
        <w:rPr>
          <w:rStyle w:val="notranslate"/>
          <w:color w:val="000000"/>
        </w:rPr>
        <w:t>our</w:t>
      </w:r>
      <w:proofErr w:type="spellEnd"/>
      <w:r>
        <w:rPr>
          <w:rStyle w:val="notranslate"/>
          <w:color w:val="000000"/>
        </w:rPr>
        <w:t xml:space="preserve"> of that Court for the time being and to all and each of our heirs, and successors, and the other officers and servants, and is a shelter for the followers of the</w:t>
      </w:r>
      <w:r>
        <w:rPr>
          <w:rStyle w:val="apple-converted-space"/>
          <w:rFonts w:ascii="-webkit-standard" w:hAnsi="-webkit-standard"/>
          <w:color w:val="000000"/>
        </w:rPr>
        <w:t> </w:t>
      </w:r>
      <w:r>
        <w:rPr>
          <w:rStyle w:val="notranslate"/>
          <w:color w:val="000000"/>
        </w:rPr>
        <w:t xml:space="preserve">to any of their heirs and successors that they and each one of them upon the mere exhibition of these our letters patent, or on the Enrollment of the same, apart from any other in a short time or the warrant of us, from us, our heirs or successors in any way to obtain it by obtaining all or prosecuted on the payment of the said annual rent to us by these presents has been reserved to the full complete due allowance emption deduction and </w:t>
      </w:r>
      <w:proofErr w:type="spellStart"/>
      <w:r>
        <w:rPr>
          <w:rStyle w:val="notranslate"/>
          <w:color w:val="000000"/>
        </w:rPr>
        <w:t>exoneracionem</w:t>
      </w:r>
      <w:proofErr w:type="spellEnd"/>
      <w:r>
        <w:rPr>
          <w:rStyle w:val="notranslate"/>
          <w:color w:val="000000"/>
        </w:rPr>
        <w:t xml:space="preserve"> to the aforesaid Adam </w:t>
      </w:r>
      <w:proofErr w:type="spellStart"/>
      <w:r>
        <w:rPr>
          <w:rStyle w:val="notranslate"/>
          <w:color w:val="000000"/>
        </w:rPr>
        <w:t>Wynthroppe</w:t>
      </w:r>
      <w:proofErr w:type="spellEnd"/>
      <w:r>
        <w:rPr>
          <w:rStyle w:val="notranslate"/>
          <w:color w:val="000000"/>
        </w:rPr>
        <w:t xml:space="preserve"> heirs and assigns all and all this kind of </w:t>
      </w:r>
      <w:proofErr w:type="spellStart"/>
      <w:r>
        <w:rPr>
          <w:rStyle w:val="notranslate"/>
          <w:color w:val="000000"/>
        </w:rPr>
        <w:t>corrodies</w:t>
      </w:r>
      <w:proofErr w:type="spellEnd"/>
      <w:r>
        <w:rPr>
          <w:rStyle w:val="notranslate"/>
          <w:color w:val="000000"/>
        </w:rPr>
        <w:t xml:space="preserve"> rents, fees, annuities and sums whatsoever to the premises as aforesaid issuing or paid or charged or to be charged (except excepted) do, and shall cause the bee our letters patent or the Enrollment of the</w:t>
      </w:r>
      <w:r>
        <w:rPr>
          <w:rStyle w:val="apple-converted-space"/>
          <w:rFonts w:ascii="-webkit-standard" w:hAnsi="-webkit-standard"/>
          <w:color w:val="000000"/>
        </w:rPr>
        <w:t> </w:t>
      </w:r>
      <w:r>
        <w:rPr>
          <w:color w:val="000000"/>
        </w:rPr>
        <w:t> </w:t>
      </w:r>
      <w:r>
        <w:rPr>
          <w:rStyle w:val="apple-converted-space"/>
          <w:rFonts w:ascii="-webkit-standard" w:hAnsi="-webkit-standard"/>
          <w:color w:val="000000"/>
        </w:rPr>
        <w:t> </w:t>
      </w:r>
      <w:r>
        <w:rPr>
          <w:rStyle w:val="notranslate"/>
          <w:rFonts w:ascii="inherit" w:hAnsi="inherit"/>
          <w:color w:val="999999"/>
          <w:sz w:val="21"/>
          <w:szCs w:val="21"/>
          <w:bdr w:val="single" w:sz="6" w:space="0" w:color="707070" w:frame="1"/>
        </w:rPr>
        <w:t>11</w:t>
      </w:r>
      <w:r>
        <w:rPr>
          <w:rStyle w:val="apple-converted-space"/>
          <w:rFonts w:ascii="-webkit-standard" w:hAnsi="-webkit-standard"/>
          <w:color w:val="000000"/>
        </w:rPr>
        <w:t> </w:t>
      </w:r>
      <w:r>
        <w:rPr>
          <w:rStyle w:val="notranslate"/>
          <w:color w:val="000000"/>
        </w:rPr>
        <w:t xml:space="preserve">of them are annually and from time to time for both the chancellor and the Council, our bench Augmentations revenues, our crown for the time being heirs and successors to all and sundry the receivers, auditors and other officials and Ministers to any heirs and successors, and any sufficient warrant and </w:t>
      </w:r>
      <w:proofErr w:type="spellStart"/>
      <w:r>
        <w:rPr>
          <w:rStyle w:val="notranslate"/>
          <w:color w:val="000000"/>
        </w:rPr>
        <w:t>exoneracio</w:t>
      </w:r>
      <w:proofErr w:type="spellEnd"/>
      <w:r>
        <w:rPr>
          <w:rStyle w:val="notranslate"/>
          <w:color w:val="000000"/>
        </w:rPr>
        <w:t xml:space="preserve"> in this respect, we give little further I will for the aforesaid reason and from our certain knowledge and mere motion, have by these presents grant to the foresaid Adam 's </w:t>
      </w:r>
      <w:proofErr w:type="spellStart"/>
      <w:r>
        <w:rPr>
          <w:rStyle w:val="notranslate"/>
          <w:color w:val="000000"/>
        </w:rPr>
        <w:t>Wynthroppe</w:t>
      </w:r>
      <w:proofErr w:type="spellEnd"/>
      <w:r>
        <w:rPr>
          <w:rStyle w:val="notranslate"/>
          <w:color w:val="000000"/>
        </w:rPr>
        <w:t xml:space="preserve"> all things, and by all means, the results of the rents, revenues, and profits of the aforesaid manor, </w:t>
      </w:r>
      <w:proofErr w:type="spellStart"/>
      <w:r>
        <w:rPr>
          <w:rStyle w:val="notranslate"/>
          <w:color w:val="000000"/>
        </w:rPr>
        <w:t>messuages</w:t>
      </w:r>
      <w:proofErr w:type="spellEnd"/>
      <w:r>
        <w:rPr>
          <w:rStyle w:val="notranslate"/>
          <w:color w:val="000000"/>
        </w:rPr>
        <w:t>, lands, tenements, and of all the rest, and of each of the foregoing, since it expresses their belonging to all in authority in a or increasing the feast of the Annunciation of the blessed Virgin Mary, according to the last past unto this present those arising in any other account or to have, and therefore the same Adam to us of our gift without any cost in our own way, our heirs or successors, or the righteous, paying not pay!</w:t>
      </w:r>
      <w:r>
        <w:rPr>
          <w:rStyle w:val="apple-converted-space"/>
          <w:rFonts w:ascii="-webkit-standard" w:hAnsi="-webkit-standard"/>
          <w:color w:val="000000"/>
        </w:rPr>
        <w:t> </w:t>
      </w:r>
      <w:r>
        <w:rPr>
          <w:rStyle w:val="notranslate"/>
          <w:color w:val="000000"/>
        </w:rPr>
        <w:t xml:space="preserve">I give And also we will for the aforesaid reason and from our certain knowledge and mere motion, we, by these presents, to the aforesaid Adam 's </w:t>
      </w:r>
      <w:proofErr w:type="spellStart"/>
      <w:r>
        <w:rPr>
          <w:rStyle w:val="notranslate"/>
          <w:color w:val="000000"/>
        </w:rPr>
        <w:t>Wynthroppe</w:t>
      </w:r>
      <w:proofErr w:type="spellEnd"/>
      <w:r>
        <w:rPr>
          <w:rStyle w:val="notranslate"/>
          <w:color w:val="000000"/>
        </w:rPr>
        <w:t xml:space="preserve"> that he should have and he will have caused these our letters patent under the great seal of England in due manner made and sealed, It is not the end of the or fee, either great or small for us to the </w:t>
      </w:r>
      <w:proofErr w:type="spellStart"/>
      <w:r>
        <w:rPr>
          <w:rStyle w:val="notranslate"/>
          <w:color w:val="000000"/>
        </w:rPr>
        <w:t>hanapcr</w:t>
      </w:r>
      <w:proofErr w:type="spellEnd"/>
      <w:r>
        <w:rPr>
          <w:rStyle w:val="notranslate"/>
          <w:color w:val="000000"/>
        </w:rPr>
        <w:t xml:space="preserve"> to us or our that is, making use of us in any way rendering to another place, to paying a thing, Forasmuch as this, the express mention etc. etc. Attested by the King at Westminster, on the 29 day of January, in whose</w:t>
      </w:r>
    </w:p>
    <w:p w:rsidR="001E403C" w:rsidRDefault="001E403C" w:rsidP="001E403C">
      <w:pPr>
        <w:pStyle w:val="NormalWeb"/>
        <w:spacing w:before="0" w:beforeAutospacing="0" w:after="0" w:afterAutospacing="0"/>
        <w:rPr>
          <w:rFonts w:ascii="-webkit-standard" w:hAnsi="-webkit-standard"/>
          <w:color w:val="000000"/>
        </w:rPr>
      </w:pPr>
      <w:proofErr w:type="gramStart"/>
      <w:r>
        <w:rPr>
          <w:rStyle w:val="notranslate"/>
          <w:color w:val="000000"/>
        </w:rPr>
        <w:t>etc</w:t>
      </w:r>
      <w:proofErr w:type="gramEnd"/>
      <w:r>
        <w:rPr>
          <w:rStyle w:val="notranslate"/>
          <w:color w:val="000000"/>
        </w:rPr>
        <w:t>.</w:t>
      </w:r>
      <w:r>
        <w:rPr>
          <w:rStyle w:val="apple-converted-space"/>
          <w:rFonts w:ascii="-webkit-standard" w:hAnsi="-webkit-standard"/>
          <w:color w:val="000000"/>
        </w:rPr>
        <w:t> </w:t>
      </w:r>
      <w:r>
        <w:rPr>
          <w:rStyle w:val="notranslate"/>
          <w:color w:val="000000"/>
        </w:rPr>
        <w:t>by means of</w:t>
      </w:r>
      <w:r>
        <w:rPr>
          <w:rStyle w:val="apple-converted-space"/>
          <w:rFonts w:ascii="-webkit-standard" w:hAnsi="-webkit-standard"/>
          <w:color w:val="000000"/>
        </w:rPr>
        <w:t> </w:t>
      </w:r>
      <w:r>
        <w:rPr>
          <w:rStyle w:val="notranslate"/>
          <w:color w:val="000000"/>
        </w:rPr>
        <w:t>the short one, of the seal and of the public expenses.</w:t>
      </w:r>
    </w:p>
    <w:p w:rsidR="001E403C" w:rsidRDefault="001E403C" w:rsidP="001E403C">
      <w:pPr>
        <w:pStyle w:val="NormalWeb"/>
        <w:spacing w:before="0" w:beforeAutospacing="0" w:after="0" w:afterAutospacing="0"/>
        <w:rPr>
          <w:rFonts w:ascii="-webkit-standard" w:hAnsi="-webkit-standard"/>
          <w:color w:val="000000"/>
        </w:rPr>
      </w:pPr>
      <w:r>
        <w:rPr>
          <w:rFonts w:ascii="Cambria" w:hAnsi="Cambria"/>
          <w:color w:val="000000"/>
          <w:sz w:val="24"/>
          <w:szCs w:val="24"/>
        </w:rPr>
        <w:t> </w:t>
      </w:r>
    </w:p>
    <w:p w:rsidR="007B14C9" w:rsidRDefault="007B14C9">
      <w:bookmarkStart w:id="0" w:name="_GoBack"/>
      <w:bookmarkEnd w:id="0"/>
    </w:p>
    <w:sectPr w:rsidR="007B14C9" w:rsidSect="007B14C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webkit-standard">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03C"/>
    <w:rsid w:val="001E403C"/>
    <w:rsid w:val="007B14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16E11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403C"/>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1E403C"/>
  </w:style>
  <w:style w:type="character" w:styleId="Hyperlink">
    <w:name w:val="Hyperlink"/>
    <w:basedOn w:val="DefaultParagraphFont"/>
    <w:uiPriority w:val="99"/>
    <w:semiHidden/>
    <w:unhideWhenUsed/>
    <w:rsid w:val="001E403C"/>
    <w:rPr>
      <w:color w:val="0000FF"/>
      <w:u w:val="single"/>
    </w:rPr>
  </w:style>
  <w:style w:type="character" w:customStyle="1" w:styleId="notranslate">
    <w:name w:val="notranslate"/>
    <w:basedOn w:val="DefaultParagraphFont"/>
    <w:rsid w:val="001E403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403C"/>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1E403C"/>
  </w:style>
  <w:style w:type="character" w:styleId="Hyperlink">
    <w:name w:val="Hyperlink"/>
    <w:basedOn w:val="DefaultParagraphFont"/>
    <w:uiPriority w:val="99"/>
    <w:semiHidden/>
    <w:unhideWhenUsed/>
    <w:rsid w:val="001E403C"/>
    <w:rPr>
      <w:color w:val="0000FF"/>
      <w:u w:val="single"/>
    </w:rPr>
  </w:style>
  <w:style w:type="character" w:customStyle="1" w:styleId="notranslate">
    <w:name w:val="notranslate"/>
    <w:basedOn w:val="DefaultParagraphFont"/>
    <w:rsid w:val="001E40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43921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translate.google.com/translate?hl=en&amp;prev=_t&amp;sl=la&amp;tl=en&amp;u=http://www.masshist.org/publications/winthrop/index.php/view/PWF01fd3"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1752</Words>
  <Characters>9989</Characters>
  <Application>Microsoft Macintosh Word</Application>
  <DocSecurity>0</DocSecurity>
  <Lines>83</Lines>
  <Paragraphs>23</Paragraphs>
  <ScaleCrop>false</ScaleCrop>
  <Company/>
  <LinksUpToDate>false</LinksUpToDate>
  <CharactersWithSpaces>11718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Bannister</dc:creator>
  <cp:keywords/>
  <dc:description/>
  <cp:lastModifiedBy>Brian Bannister</cp:lastModifiedBy>
  <cp:revision>1</cp:revision>
  <dcterms:created xsi:type="dcterms:W3CDTF">2019-02-13T15:53:00Z</dcterms:created>
  <dcterms:modified xsi:type="dcterms:W3CDTF">2019-02-13T15:55:00Z</dcterms:modified>
</cp:coreProperties>
</file>